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3D4" w:rsidRDefault="00C823D4" w:rsidP="00C823D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Report </w:t>
      </w:r>
    </w:p>
    <w:p w:rsidR="00443E0F" w:rsidRPr="00C823D4" w:rsidRDefault="00664BA9"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Title:</w:t>
      </w:r>
      <w:r w:rsidR="00392878" w:rsidRPr="00C823D4">
        <w:rPr>
          <w:rFonts w:ascii="Times New Roman" w:hAnsi="Times New Roman" w:cs="Times New Roman"/>
          <w:sz w:val="24"/>
          <w:szCs w:val="24"/>
        </w:rPr>
        <w:t xml:space="preserve"> How do High-Flying Airplanes Get Enough Oxygen for Combustion</w:t>
      </w:r>
    </w:p>
    <w:p w:rsidR="00D45FE0" w:rsidRPr="00C823D4" w:rsidRDefault="00D45FE0"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 xml:space="preserve">Summary </w:t>
      </w:r>
    </w:p>
    <w:p w:rsidR="00D45FE0" w:rsidRPr="00C823D4" w:rsidRDefault="00FA1D48"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 xml:space="preserve">There has been a need for aeronautical engineers to address the issue </w:t>
      </w:r>
      <w:r w:rsidR="00D647F7">
        <w:rPr>
          <w:rFonts w:ascii="Times New Roman" w:hAnsi="Times New Roman" w:cs="Times New Roman"/>
          <w:sz w:val="24"/>
          <w:szCs w:val="24"/>
        </w:rPr>
        <w:t>of</w:t>
      </w:r>
      <w:r w:rsidRPr="00C823D4">
        <w:rPr>
          <w:rFonts w:ascii="Times New Roman" w:hAnsi="Times New Roman" w:cs="Times New Roman"/>
          <w:sz w:val="24"/>
          <w:szCs w:val="24"/>
        </w:rPr>
        <w:t xml:space="preserve"> speed associated with the level of altitude. Also, they have been needed to design the jets or airplanes in a way that improves their efficiency at all altitudes. However, the jets and airplanes should cruise at high altitudes where they can increase their potential to attain the maximum speed.</w:t>
      </w:r>
      <w:r w:rsidR="0071464A" w:rsidRPr="00C823D4">
        <w:rPr>
          <w:rFonts w:ascii="Times New Roman" w:hAnsi="Times New Roman" w:cs="Times New Roman"/>
          <w:sz w:val="24"/>
          <w:szCs w:val="24"/>
        </w:rPr>
        <w:t xml:space="preserve"> Air density </w:t>
      </w:r>
      <w:r w:rsidR="00644E36" w:rsidRPr="00C823D4">
        <w:rPr>
          <w:rFonts w:ascii="Times New Roman" w:hAnsi="Times New Roman" w:cs="Times New Roman"/>
          <w:sz w:val="24"/>
          <w:szCs w:val="24"/>
        </w:rPr>
        <w:t>is lower at higher altitudes and this means that the jets or airplanes face less resistance as compared to when flying in the lower altitudes</w:t>
      </w:r>
      <w:r w:rsidR="0071464A" w:rsidRPr="00C823D4">
        <w:rPr>
          <w:rFonts w:ascii="Times New Roman" w:hAnsi="Times New Roman" w:cs="Times New Roman"/>
          <w:sz w:val="24"/>
          <w:szCs w:val="24"/>
        </w:rPr>
        <w:t>.</w:t>
      </w:r>
      <w:r w:rsidR="00644E36" w:rsidRPr="00C823D4">
        <w:rPr>
          <w:rFonts w:ascii="Times New Roman" w:hAnsi="Times New Roman" w:cs="Times New Roman"/>
          <w:sz w:val="24"/>
          <w:szCs w:val="24"/>
        </w:rPr>
        <w:t xml:space="preserve"> </w:t>
      </w:r>
      <w:r w:rsidRPr="00C823D4">
        <w:rPr>
          <w:rFonts w:ascii="Times New Roman" w:hAnsi="Times New Roman" w:cs="Times New Roman"/>
          <w:sz w:val="24"/>
          <w:szCs w:val="24"/>
        </w:rPr>
        <w:t xml:space="preserve">As the </w:t>
      </w:r>
      <w:r w:rsidR="00D647F7">
        <w:rPr>
          <w:rFonts w:ascii="Times New Roman" w:hAnsi="Times New Roman" w:cs="Times New Roman"/>
          <w:sz w:val="24"/>
          <w:szCs w:val="24"/>
        </w:rPr>
        <w:t>increase of the altitud</w:t>
      </w:r>
      <w:r w:rsidRPr="00C823D4">
        <w:rPr>
          <w:rFonts w:ascii="Times New Roman" w:hAnsi="Times New Roman" w:cs="Times New Roman"/>
          <w:sz w:val="24"/>
          <w:szCs w:val="24"/>
        </w:rPr>
        <w:t xml:space="preserve">e, </w:t>
      </w:r>
      <w:r w:rsidR="00D647F7">
        <w:rPr>
          <w:rFonts w:ascii="Times New Roman" w:hAnsi="Times New Roman" w:cs="Times New Roman"/>
          <w:sz w:val="24"/>
          <w:szCs w:val="24"/>
        </w:rPr>
        <w:t xml:space="preserve">the </w:t>
      </w:r>
      <w:r w:rsidRPr="00C823D4">
        <w:rPr>
          <w:rFonts w:ascii="Times New Roman" w:hAnsi="Times New Roman" w:cs="Times New Roman"/>
          <w:sz w:val="24"/>
          <w:szCs w:val="24"/>
        </w:rPr>
        <w:t>air becomes thin and there develops an issue with the provision of the oxygen required to carry out combustion. This report will be directed to outlining how the airplanes or jets have been designed to overcome this issue emanating from high altitudes.</w:t>
      </w:r>
      <w:r w:rsidR="0071464A" w:rsidRPr="00C823D4">
        <w:rPr>
          <w:rFonts w:ascii="Times New Roman" w:hAnsi="Times New Roman" w:cs="Times New Roman"/>
          <w:sz w:val="24"/>
          <w:szCs w:val="24"/>
        </w:rPr>
        <w:t xml:space="preserve"> </w:t>
      </w:r>
      <w:r w:rsidRPr="00C823D4">
        <w:rPr>
          <w:rFonts w:ascii="Times New Roman" w:hAnsi="Times New Roman" w:cs="Times New Roman"/>
          <w:sz w:val="24"/>
          <w:szCs w:val="24"/>
        </w:rPr>
        <w:t xml:space="preserve"> </w:t>
      </w:r>
    </w:p>
    <w:p w:rsidR="00664BA9" w:rsidRPr="00C823D4" w:rsidRDefault="00664BA9"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Introduction</w:t>
      </w:r>
    </w:p>
    <w:p w:rsidR="004D40B1" w:rsidRPr="00C823D4" w:rsidRDefault="004D40B1"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Airplanes and jets are supposed to fly to attain high altitudes within the first few minutes after taking off. The higher altitudes allow the airplanes and jets to be able to attain high speed which is usually required.</w:t>
      </w:r>
      <w:r w:rsidR="00D05FBF" w:rsidRPr="00C823D4">
        <w:rPr>
          <w:rFonts w:ascii="Times New Roman" w:hAnsi="Times New Roman" w:cs="Times New Roman"/>
          <w:sz w:val="24"/>
          <w:szCs w:val="24"/>
        </w:rPr>
        <w:t xml:space="preserve"> An airplane’s potential speed also increases the higher it goes.</w:t>
      </w:r>
      <w:r w:rsidRPr="00C823D4">
        <w:rPr>
          <w:rFonts w:ascii="Times New Roman" w:hAnsi="Times New Roman" w:cs="Times New Roman"/>
          <w:sz w:val="24"/>
          <w:szCs w:val="24"/>
        </w:rPr>
        <w:t xml:space="preserve"> As they ascend to these higher altitudes, the level decreases</w:t>
      </w:r>
      <w:r w:rsidR="00D647F7">
        <w:rPr>
          <w:rFonts w:ascii="Times New Roman" w:hAnsi="Times New Roman" w:cs="Times New Roman"/>
          <w:sz w:val="24"/>
          <w:szCs w:val="24"/>
        </w:rPr>
        <w:t>,</w:t>
      </w:r>
      <w:r w:rsidRPr="00C823D4">
        <w:rPr>
          <w:rFonts w:ascii="Times New Roman" w:hAnsi="Times New Roman" w:cs="Times New Roman"/>
          <w:sz w:val="24"/>
          <w:szCs w:val="24"/>
        </w:rPr>
        <w:t xml:space="preserve"> and this could affect the functioning of the </w:t>
      </w:r>
      <w:r w:rsidR="000D3470" w:rsidRPr="00C823D4">
        <w:rPr>
          <w:rFonts w:ascii="Times New Roman" w:hAnsi="Times New Roman" w:cs="Times New Roman"/>
          <w:sz w:val="24"/>
          <w:szCs w:val="24"/>
        </w:rPr>
        <w:t>engines</w:t>
      </w:r>
      <w:r w:rsidR="00C823D4" w:rsidRPr="00C823D4">
        <w:rPr>
          <w:rFonts w:ascii="Times New Roman" w:hAnsi="Times New Roman" w:cs="Times New Roman"/>
          <w:sz w:val="24"/>
          <w:szCs w:val="24"/>
        </w:rPr>
        <w:t xml:space="preserve"> (</w:t>
      </w:r>
      <w:r w:rsidR="00C823D4" w:rsidRPr="00C823D4">
        <w:rPr>
          <w:rFonts w:ascii="Times New Roman" w:eastAsia="Arial Unicode MS" w:hAnsi="Times New Roman" w:cs="Times New Roman"/>
          <w:color w:val="000000"/>
          <w:sz w:val="24"/>
          <w:szCs w:val="24"/>
          <w:shd w:val="clear" w:color="auto" w:fill="FFFFFF"/>
        </w:rPr>
        <w:t>Torenbeek &amp; Wittenberg, 2009</w:t>
      </w:r>
      <w:r w:rsidR="00C823D4" w:rsidRPr="00C823D4">
        <w:rPr>
          <w:rFonts w:ascii="Times New Roman" w:hAnsi="Times New Roman" w:cs="Times New Roman"/>
          <w:sz w:val="24"/>
          <w:szCs w:val="24"/>
        </w:rPr>
        <w:t>)</w:t>
      </w:r>
      <w:r w:rsidR="000D3470" w:rsidRPr="00C823D4">
        <w:rPr>
          <w:rFonts w:ascii="Times New Roman" w:hAnsi="Times New Roman" w:cs="Times New Roman"/>
          <w:sz w:val="24"/>
          <w:szCs w:val="24"/>
        </w:rPr>
        <w:t>. The functioning of the engines relies on oxygen since it makes the fuel to combust and thus give the airplane the power it requires to keep on flying towards its destination.</w:t>
      </w:r>
      <w:r w:rsidR="005C7D40" w:rsidRPr="00C823D4">
        <w:rPr>
          <w:rFonts w:ascii="Times New Roman" w:hAnsi="Times New Roman" w:cs="Times New Roman"/>
          <w:sz w:val="24"/>
          <w:szCs w:val="24"/>
        </w:rPr>
        <w:t xml:space="preserve"> </w:t>
      </w:r>
    </w:p>
    <w:p w:rsidR="00664BA9" w:rsidRPr="00C823D4" w:rsidRDefault="00664BA9"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Body</w:t>
      </w:r>
    </w:p>
    <w:p w:rsidR="00A61D48" w:rsidRPr="00C823D4" w:rsidRDefault="00C161C6"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lastRenderedPageBreak/>
        <w:t xml:space="preserve">Airplanes or jets are supposed to fly high altitudes so that they can allow the engines to increase their efficiency. </w:t>
      </w:r>
      <w:r w:rsidR="008240ED" w:rsidRPr="00C823D4">
        <w:rPr>
          <w:rFonts w:ascii="Times New Roman" w:hAnsi="Times New Roman" w:cs="Times New Roman"/>
          <w:sz w:val="24"/>
          <w:szCs w:val="24"/>
        </w:rPr>
        <w:t>Once airplanes and jets reach high altitudes, they decrease fuel consumption because the outside air temperature decreases.</w:t>
      </w:r>
      <w:r w:rsidR="00535C95" w:rsidRPr="00C823D4">
        <w:rPr>
          <w:rFonts w:ascii="Times New Roman" w:hAnsi="Times New Roman" w:cs="Times New Roman"/>
          <w:sz w:val="24"/>
          <w:szCs w:val="24"/>
        </w:rPr>
        <w:t xml:space="preserve"> </w:t>
      </w:r>
      <w:r w:rsidR="00190773" w:rsidRPr="00C823D4">
        <w:rPr>
          <w:rFonts w:ascii="Times New Roman" w:hAnsi="Times New Roman" w:cs="Times New Roman"/>
          <w:sz w:val="24"/>
          <w:szCs w:val="24"/>
        </w:rPr>
        <w:t>Therefore, when the airplanes or jets reach these high altitudes, they allow the pilots to operate at flight levels where fuel economy is at its best and with the most advantageous cruise speed.</w:t>
      </w:r>
      <w:r w:rsidR="00F26BF6" w:rsidRPr="00C823D4">
        <w:rPr>
          <w:rFonts w:ascii="Times New Roman" w:hAnsi="Times New Roman" w:cs="Times New Roman"/>
          <w:sz w:val="24"/>
          <w:szCs w:val="24"/>
        </w:rPr>
        <w:t xml:space="preserve"> </w:t>
      </w:r>
    </w:p>
    <w:p w:rsidR="00FF4BD5" w:rsidRPr="00C823D4" w:rsidRDefault="00C854F2"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In high altitudes, there is inadequate air. However, despite the increased efficiency of the jet engines in high altitudes, they still need oxygen for combustion. Fortunately, airplane and jet engineers have designed the engines to overcome this dilemma.</w:t>
      </w:r>
      <w:r w:rsidR="00814D5F" w:rsidRPr="00C823D4">
        <w:rPr>
          <w:rFonts w:ascii="Times New Roman" w:hAnsi="Times New Roman" w:cs="Times New Roman"/>
          <w:sz w:val="24"/>
          <w:szCs w:val="24"/>
        </w:rPr>
        <w:t xml:space="preserve"> Jet engines have been designed in a way that they </w:t>
      </w:r>
      <w:r w:rsidR="00D647F7">
        <w:rPr>
          <w:rFonts w:ascii="Times New Roman" w:hAnsi="Times New Roman" w:cs="Times New Roman"/>
          <w:sz w:val="24"/>
          <w:szCs w:val="24"/>
        </w:rPr>
        <w:t>can</w:t>
      </w:r>
      <w:r w:rsidR="00814D5F" w:rsidRPr="00C823D4">
        <w:rPr>
          <w:rFonts w:ascii="Times New Roman" w:hAnsi="Times New Roman" w:cs="Times New Roman"/>
          <w:sz w:val="24"/>
          <w:szCs w:val="24"/>
        </w:rPr>
        <w:t xml:space="preserve"> compress air as well as increase its pressure. This increases the mass flow rate via the engine enabling it to produce thrust at higher altitudes</w:t>
      </w:r>
      <w:r w:rsidR="00C823D4" w:rsidRPr="00C823D4">
        <w:rPr>
          <w:rFonts w:ascii="Times New Roman" w:hAnsi="Times New Roman" w:cs="Times New Roman"/>
          <w:sz w:val="24"/>
          <w:szCs w:val="24"/>
        </w:rPr>
        <w:t xml:space="preserve"> (</w:t>
      </w:r>
      <w:r w:rsidR="00C823D4" w:rsidRPr="00C823D4">
        <w:rPr>
          <w:rFonts w:ascii="Times New Roman" w:eastAsia="Arial Unicode MS" w:hAnsi="Times New Roman" w:cs="Times New Roman"/>
          <w:color w:val="000000"/>
          <w:sz w:val="24"/>
          <w:szCs w:val="24"/>
          <w:shd w:val="clear" w:color="auto" w:fill="FFFFFF"/>
        </w:rPr>
        <w:t>Torenbeek, et al., 2009</w:t>
      </w:r>
      <w:r w:rsidR="00C823D4" w:rsidRPr="00C823D4">
        <w:rPr>
          <w:rFonts w:ascii="Times New Roman" w:hAnsi="Times New Roman" w:cs="Times New Roman"/>
          <w:sz w:val="24"/>
          <w:szCs w:val="24"/>
        </w:rPr>
        <w:t>)</w:t>
      </w:r>
      <w:r w:rsidR="00814D5F" w:rsidRPr="00C823D4">
        <w:rPr>
          <w:rFonts w:ascii="Times New Roman" w:hAnsi="Times New Roman" w:cs="Times New Roman"/>
          <w:sz w:val="24"/>
          <w:szCs w:val="24"/>
        </w:rPr>
        <w:t xml:space="preserve">. Such an achievement has been made possible by having in place compressors. In the modern airplane, there are two or three compressor stages </w:t>
      </w:r>
      <w:r w:rsidR="00D647F7">
        <w:rPr>
          <w:rFonts w:ascii="Times New Roman" w:hAnsi="Times New Roman" w:cs="Times New Roman"/>
          <w:sz w:val="24"/>
          <w:szCs w:val="24"/>
        </w:rPr>
        <w:t>that</w:t>
      </w:r>
      <w:r w:rsidR="00814D5F" w:rsidRPr="00C823D4">
        <w:rPr>
          <w:rFonts w:ascii="Times New Roman" w:hAnsi="Times New Roman" w:cs="Times New Roman"/>
          <w:sz w:val="24"/>
          <w:szCs w:val="24"/>
        </w:rPr>
        <w:t xml:space="preserve"> run at different speeds giving the air different levels of pressure.</w:t>
      </w:r>
      <w:r w:rsidR="000B3BB1" w:rsidRPr="00C823D4">
        <w:rPr>
          <w:rFonts w:ascii="Times New Roman" w:hAnsi="Times New Roman" w:cs="Times New Roman"/>
          <w:sz w:val="24"/>
          <w:szCs w:val="24"/>
        </w:rPr>
        <w:t xml:space="preserve"> </w:t>
      </w:r>
    </w:p>
    <w:p w:rsidR="000847B4" w:rsidRPr="00C823D4" w:rsidRDefault="000847B4"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The current jets are based on the Brayton cycle. It allows for the working fluid to success</w:t>
      </w:r>
      <w:r w:rsidR="00D647F7">
        <w:rPr>
          <w:rFonts w:ascii="Times New Roman" w:hAnsi="Times New Roman" w:cs="Times New Roman"/>
          <w:sz w:val="24"/>
          <w:szCs w:val="24"/>
        </w:rPr>
        <w:t>ful</w:t>
      </w:r>
      <w:r w:rsidRPr="00C823D4">
        <w:rPr>
          <w:rFonts w:ascii="Times New Roman" w:hAnsi="Times New Roman" w:cs="Times New Roman"/>
          <w:sz w:val="24"/>
          <w:szCs w:val="24"/>
        </w:rPr>
        <w:t>ly experience isentropic compression, isobaric increase in temperature, as well as isentropic expansion. The engines that have been built following the Brayton cycle achieve the maximum possible thermodynamic efficiency as its peak cycle temperature increases</w:t>
      </w:r>
      <w:r w:rsidR="00C823D4" w:rsidRPr="00C823D4">
        <w:rPr>
          <w:rFonts w:ascii="Times New Roman" w:hAnsi="Times New Roman" w:cs="Times New Roman"/>
          <w:sz w:val="24"/>
          <w:szCs w:val="24"/>
        </w:rPr>
        <w:t xml:space="preserve"> (</w:t>
      </w:r>
      <w:r w:rsidR="00C823D4" w:rsidRPr="00C823D4">
        <w:rPr>
          <w:rFonts w:ascii="Times New Roman" w:eastAsia="Arial Unicode MS" w:hAnsi="Times New Roman" w:cs="Times New Roman"/>
          <w:color w:val="000000"/>
          <w:sz w:val="24"/>
          <w:szCs w:val="24"/>
          <w:shd w:val="clear" w:color="auto" w:fill="FFFFFF"/>
        </w:rPr>
        <w:t>National Academies of Sciences, Engineering, and Medicine (U.S.), &amp; Committee on Propulsion and Energy Systems to Reduce Commercial Aviation Carbon Emissions, 2016</w:t>
      </w:r>
      <w:r w:rsidR="00C823D4" w:rsidRPr="00C823D4">
        <w:rPr>
          <w:rFonts w:ascii="Times New Roman" w:hAnsi="Times New Roman" w:cs="Times New Roman"/>
          <w:sz w:val="24"/>
          <w:szCs w:val="24"/>
        </w:rPr>
        <w:t>)</w:t>
      </w:r>
      <w:r w:rsidRPr="00C823D4">
        <w:rPr>
          <w:rFonts w:ascii="Times New Roman" w:hAnsi="Times New Roman" w:cs="Times New Roman"/>
          <w:sz w:val="24"/>
          <w:szCs w:val="24"/>
        </w:rPr>
        <w:t xml:space="preserve">. </w:t>
      </w:r>
    </w:p>
    <w:p w:rsidR="000847B4" w:rsidRPr="00C823D4" w:rsidRDefault="000847B4"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 xml:space="preserve">The figure below indicates </w:t>
      </w:r>
      <w:r w:rsidR="00D647F7">
        <w:rPr>
          <w:rFonts w:ascii="Times New Roman" w:hAnsi="Times New Roman" w:cs="Times New Roman"/>
          <w:sz w:val="24"/>
          <w:szCs w:val="24"/>
        </w:rPr>
        <w:t xml:space="preserve">the </w:t>
      </w:r>
      <w:r w:rsidR="00C22B40" w:rsidRPr="00C823D4">
        <w:rPr>
          <w:rFonts w:ascii="Times New Roman" w:hAnsi="Times New Roman" w:cs="Times New Roman"/>
          <w:sz w:val="24"/>
          <w:szCs w:val="24"/>
        </w:rPr>
        <w:t>wave rotor which is a form of technology that is used to enable constant volume combustion. It is an array of cylindrically arranged tubes in the form of a drum. Within the four-part configuration, the wave rotor is placed between the compressor exit, the inlet and the outlet of a combustion unit, and the turbine inlet.</w:t>
      </w:r>
      <w:r w:rsidR="00F47C69" w:rsidRPr="00C823D4">
        <w:rPr>
          <w:rFonts w:ascii="Times New Roman" w:hAnsi="Times New Roman" w:cs="Times New Roman"/>
          <w:sz w:val="24"/>
          <w:szCs w:val="24"/>
        </w:rPr>
        <w:t xml:space="preserve"> </w:t>
      </w:r>
      <w:r w:rsidR="00400E76" w:rsidRPr="00C823D4">
        <w:rPr>
          <w:rFonts w:ascii="Times New Roman" w:hAnsi="Times New Roman" w:cs="Times New Roman"/>
          <w:sz w:val="24"/>
          <w:szCs w:val="24"/>
        </w:rPr>
        <w:t xml:space="preserve">Once the drum rotates, it causes a </w:t>
      </w:r>
      <w:r w:rsidR="00400E76" w:rsidRPr="00C823D4">
        <w:rPr>
          <w:rFonts w:ascii="Times New Roman" w:hAnsi="Times New Roman" w:cs="Times New Roman"/>
          <w:sz w:val="24"/>
          <w:szCs w:val="24"/>
        </w:rPr>
        <w:lastRenderedPageBreak/>
        <w:t xml:space="preserve">periodical opening and closing </w:t>
      </w:r>
      <w:r w:rsidR="00D647F7">
        <w:rPr>
          <w:rFonts w:ascii="Times New Roman" w:hAnsi="Times New Roman" w:cs="Times New Roman"/>
          <w:sz w:val="24"/>
          <w:szCs w:val="24"/>
        </w:rPr>
        <w:t xml:space="preserve">on </w:t>
      </w:r>
      <w:r w:rsidR="00400E76" w:rsidRPr="00C823D4">
        <w:rPr>
          <w:rFonts w:ascii="Times New Roman" w:hAnsi="Times New Roman" w:cs="Times New Roman"/>
          <w:sz w:val="24"/>
          <w:szCs w:val="24"/>
        </w:rPr>
        <w:t>both sides of the tube. This movement allows the working fluid to either enter or exit the tubes.</w:t>
      </w:r>
      <w:r w:rsidR="00285346" w:rsidRPr="00C823D4">
        <w:rPr>
          <w:rFonts w:ascii="Times New Roman" w:hAnsi="Times New Roman" w:cs="Times New Roman"/>
          <w:sz w:val="24"/>
          <w:szCs w:val="24"/>
        </w:rPr>
        <w:t xml:space="preserve"> </w:t>
      </w:r>
    </w:p>
    <w:p w:rsidR="00285346" w:rsidRPr="00C823D4" w:rsidRDefault="00285346"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The wave rotor functions following four steps. In the initial step, the low-pressure air (which is found in the high altitudes) enters the engine compressor and into the tubes of the wave rotor.</w:t>
      </w:r>
      <w:r w:rsidR="008E524D" w:rsidRPr="00C823D4">
        <w:rPr>
          <w:rFonts w:ascii="Times New Roman" w:hAnsi="Times New Roman" w:cs="Times New Roman"/>
          <w:sz w:val="24"/>
          <w:szCs w:val="24"/>
        </w:rPr>
        <w:t xml:space="preserve"> </w:t>
      </w:r>
      <w:r w:rsidR="00143333" w:rsidRPr="00C823D4">
        <w:rPr>
          <w:rFonts w:ascii="Times New Roman" w:hAnsi="Times New Roman" w:cs="Times New Roman"/>
          <w:sz w:val="24"/>
          <w:szCs w:val="24"/>
        </w:rPr>
        <w:t xml:space="preserve">As the drum keeps on rotating, the ports of the tubes become connected with the inlet and the outlet of the combustor containing high-pressure gas. </w:t>
      </w:r>
      <w:r w:rsidR="00E92C22" w:rsidRPr="00C823D4">
        <w:rPr>
          <w:rFonts w:ascii="Times New Roman" w:hAnsi="Times New Roman" w:cs="Times New Roman"/>
          <w:sz w:val="24"/>
          <w:szCs w:val="24"/>
        </w:rPr>
        <w:t>This process causes compression of the low-pressure air through shock waves. In return, the high-pressure air enters the combustor at its inlet</w:t>
      </w:r>
      <w:r w:rsidR="00C823D4" w:rsidRPr="00C823D4">
        <w:rPr>
          <w:rFonts w:ascii="Times New Roman" w:hAnsi="Times New Roman" w:cs="Times New Roman"/>
          <w:sz w:val="24"/>
          <w:szCs w:val="24"/>
        </w:rPr>
        <w:t xml:space="preserve"> (</w:t>
      </w:r>
      <w:r w:rsidR="00C823D4" w:rsidRPr="00C823D4">
        <w:rPr>
          <w:rFonts w:ascii="Times New Roman" w:eastAsia="Arial Unicode MS" w:hAnsi="Times New Roman" w:cs="Times New Roman"/>
          <w:color w:val="000000"/>
          <w:sz w:val="24"/>
          <w:szCs w:val="24"/>
          <w:shd w:val="clear" w:color="auto" w:fill="FFFFFF"/>
        </w:rPr>
        <w:t>National Academies of Sciences, et al., 2016</w:t>
      </w:r>
      <w:r w:rsidR="00C823D4" w:rsidRPr="00C823D4">
        <w:rPr>
          <w:rFonts w:ascii="Times New Roman" w:hAnsi="Times New Roman" w:cs="Times New Roman"/>
          <w:sz w:val="24"/>
          <w:szCs w:val="24"/>
        </w:rPr>
        <w:t>)</w:t>
      </w:r>
      <w:r w:rsidR="00E92C22" w:rsidRPr="00C823D4">
        <w:rPr>
          <w:rFonts w:ascii="Times New Roman" w:hAnsi="Times New Roman" w:cs="Times New Roman"/>
          <w:sz w:val="24"/>
          <w:szCs w:val="24"/>
        </w:rPr>
        <w:t>. Therefore, the preceding stage leaves the tube with compressed gas which is now at an elevated temperature. The next rotation ensure</w:t>
      </w:r>
      <w:r w:rsidR="00D647F7">
        <w:rPr>
          <w:rFonts w:ascii="Times New Roman" w:hAnsi="Times New Roman" w:cs="Times New Roman"/>
          <w:sz w:val="24"/>
          <w:szCs w:val="24"/>
        </w:rPr>
        <w:t>s</w:t>
      </w:r>
      <w:r w:rsidR="00E92C22" w:rsidRPr="00C823D4">
        <w:rPr>
          <w:rFonts w:ascii="Times New Roman" w:hAnsi="Times New Roman" w:cs="Times New Roman"/>
          <w:sz w:val="24"/>
          <w:szCs w:val="24"/>
        </w:rPr>
        <w:t xml:space="preserve"> that the tube is connected with the turbine and the gas exits </w:t>
      </w:r>
      <w:r w:rsidR="005327A6" w:rsidRPr="00C823D4">
        <w:rPr>
          <w:rFonts w:ascii="Times New Roman" w:hAnsi="Times New Roman" w:cs="Times New Roman"/>
          <w:sz w:val="24"/>
          <w:szCs w:val="24"/>
        </w:rPr>
        <w:t>the</w:t>
      </w:r>
      <w:r w:rsidR="00E92C22" w:rsidRPr="00C823D4">
        <w:rPr>
          <w:rFonts w:ascii="Times New Roman" w:hAnsi="Times New Roman" w:cs="Times New Roman"/>
          <w:sz w:val="24"/>
          <w:szCs w:val="24"/>
        </w:rPr>
        <w:t xml:space="preserve"> tube to drive the turbine.</w:t>
      </w:r>
      <w:r w:rsidR="005327A6" w:rsidRPr="00C823D4">
        <w:rPr>
          <w:rFonts w:ascii="Times New Roman" w:hAnsi="Times New Roman" w:cs="Times New Roman"/>
          <w:sz w:val="24"/>
          <w:szCs w:val="24"/>
        </w:rPr>
        <w:t xml:space="preserve"> </w:t>
      </w:r>
      <w:r w:rsidR="00E92C22" w:rsidRPr="00C823D4">
        <w:rPr>
          <w:rFonts w:ascii="Times New Roman" w:hAnsi="Times New Roman" w:cs="Times New Roman"/>
          <w:sz w:val="24"/>
          <w:szCs w:val="24"/>
        </w:rPr>
        <w:t xml:space="preserve"> </w:t>
      </w:r>
    </w:p>
    <w:p w:rsidR="00F94B75" w:rsidRPr="00C823D4" w:rsidRDefault="000847B4" w:rsidP="00C823D4">
      <w:pPr>
        <w:spacing w:line="480" w:lineRule="auto"/>
        <w:jc w:val="both"/>
        <w:rPr>
          <w:rFonts w:ascii="Times New Roman" w:hAnsi="Times New Roman" w:cs="Times New Roman"/>
          <w:sz w:val="24"/>
          <w:szCs w:val="24"/>
        </w:rPr>
      </w:pPr>
      <w:r w:rsidRPr="00C823D4">
        <w:rPr>
          <w:rFonts w:ascii="Times New Roman" w:hAnsi="Times New Roman" w:cs="Times New Roman"/>
          <w:noProof/>
          <w:sz w:val="24"/>
          <w:szCs w:val="24"/>
        </w:rPr>
        <w:drawing>
          <wp:inline distT="0" distB="0" distL="0" distR="0" wp14:anchorId="588B7CD2" wp14:editId="00380FCD">
            <wp:extent cx="3648075" cy="1647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648075" cy="1647825"/>
                    </a:xfrm>
                    <a:prstGeom prst="rect">
                      <a:avLst/>
                    </a:prstGeom>
                  </pic:spPr>
                </pic:pic>
              </a:graphicData>
            </a:graphic>
          </wp:inline>
        </w:drawing>
      </w:r>
    </w:p>
    <w:p w:rsidR="005327A6" w:rsidRPr="00C823D4" w:rsidRDefault="005327A6"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Conclusion</w:t>
      </w:r>
    </w:p>
    <w:p w:rsidR="005327A6" w:rsidRPr="00C823D4" w:rsidRDefault="00C806C5" w:rsidP="00C823D4">
      <w:pPr>
        <w:spacing w:line="480" w:lineRule="auto"/>
        <w:jc w:val="both"/>
        <w:rPr>
          <w:rFonts w:ascii="Times New Roman" w:hAnsi="Times New Roman" w:cs="Times New Roman"/>
          <w:sz w:val="24"/>
          <w:szCs w:val="24"/>
        </w:rPr>
      </w:pPr>
      <w:r w:rsidRPr="00C823D4">
        <w:rPr>
          <w:rFonts w:ascii="Times New Roman" w:hAnsi="Times New Roman" w:cs="Times New Roman"/>
          <w:sz w:val="24"/>
          <w:szCs w:val="24"/>
        </w:rPr>
        <w:t xml:space="preserve">Conclusively, </w:t>
      </w:r>
      <w:r w:rsidR="00905FEE" w:rsidRPr="00C823D4">
        <w:rPr>
          <w:rFonts w:ascii="Times New Roman" w:hAnsi="Times New Roman" w:cs="Times New Roman"/>
          <w:sz w:val="24"/>
          <w:szCs w:val="24"/>
        </w:rPr>
        <w:t>in high altitudes</w:t>
      </w:r>
      <w:r w:rsidR="00D647F7">
        <w:rPr>
          <w:rFonts w:ascii="Times New Roman" w:hAnsi="Times New Roman" w:cs="Times New Roman"/>
          <w:sz w:val="24"/>
          <w:szCs w:val="24"/>
        </w:rPr>
        <w:t>,</w:t>
      </w:r>
      <w:r w:rsidR="00905FEE" w:rsidRPr="00C823D4">
        <w:rPr>
          <w:rFonts w:ascii="Times New Roman" w:hAnsi="Times New Roman" w:cs="Times New Roman"/>
          <w:sz w:val="24"/>
          <w:szCs w:val="24"/>
        </w:rPr>
        <w:t xml:space="preserve"> there is not enough air for combustion. However, jets and airplanes are supposed to fly at such heights to run economically. </w:t>
      </w:r>
      <w:r w:rsidR="00EA68C7" w:rsidRPr="00C823D4">
        <w:rPr>
          <w:rFonts w:ascii="Times New Roman" w:hAnsi="Times New Roman" w:cs="Times New Roman"/>
          <w:sz w:val="24"/>
          <w:szCs w:val="24"/>
        </w:rPr>
        <w:t xml:space="preserve">The aeronautical engineers have been working around the clock to resolve this dilemma. </w:t>
      </w:r>
      <w:r w:rsidR="001C434C" w:rsidRPr="00C823D4">
        <w:rPr>
          <w:rFonts w:ascii="Times New Roman" w:hAnsi="Times New Roman" w:cs="Times New Roman"/>
          <w:sz w:val="24"/>
          <w:szCs w:val="24"/>
        </w:rPr>
        <w:t xml:space="preserve">Jet engines have been designed in a way that they </w:t>
      </w:r>
      <w:r w:rsidR="00D647F7">
        <w:rPr>
          <w:rFonts w:ascii="Times New Roman" w:hAnsi="Times New Roman" w:cs="Times New Roman"/>
          <w:sz w:val="24"/>
          <w:szCs w:val="24"/>
        </w:rPr>
        <w:t>can</w:t>
      </w:r>
      <w:r w:rsidR="001C434C" w:rsidRPr="00C823D4">
        <w:rPr>
          <w:rFonts w:ascii="Times New Roman" w:hAnsi="Times New Roman" w:cs="Times New Roman"/>
          <w:sz w:val="24"/>
          <w:szCs w:val="24"/>
        </w:rPr>
        <w:t xml:space="preserve"> compress air as well as increase its pressure. This increases the mass flow rate via the engine enabling it to produce thrust at higher altitudes. Such an achievement has been made possible by having in place compressors.</w:t>
      </w:r>
    </w:p>
    <w:p w:rsidR="00664BA9" w:rsidRPr="00C823D4" w:rsidRDefault="00664BA9" w:rsidP="00D647F7">
      <w:pPr>
        <w:spacing w:line="480" w:lineRule="auto"/>
        <w:jc w:val="center"/>
        <w:rPr>
          <w:rFonts w:ascii="Times New Roman" w:hAnsi="Times New Roman" w:cs="Times New Roman"/>
          <w:sz w:val="24"/>
          <w:szCs w:val="24"/>
        </w:rPr>
      </w:pPr>
      <w:r w:rsidRPr="00C823D4">
        <w:rPr>
          <w:rFonts w:ascii="Times New Roman" w:hAnsi="Times New Roman" w:cs="Times New Roman"/>
          <w:sz w:val="24"/>
          <w:szCs w:val="24"/>
        </w:rPr>
        <w:lastRenderedPageBreak/>
        <w:t>References</w:t>
      </w:r>
    </w:p>
    <w:p w:rsidR="00C823D4" w:rsidRPr="00C823D4" w:rsidRDefault="00C823D4" w:rsidP="00C823D4">
      <w:pPr>
        <w:spacing w:line="480" w:lineRule="auto"/>
        <w:ind w:left="720" w:hanging="720"/>
        <w:jc w:val="both"/>
        <w:rPr>
          <w:rFonts w:ascii="Times New Roman" w:hAnsi="Times New Roman" w:cs="Times New Roman"/>
          <w:sz w:val="24"/>
          <w:szCs w:val="24"/>
        </w:rPr>
      </w:pPr>
      <w:r w:rsidRPr="00C823D4">
        <w:rPr>
          <w:rFonts w:ascii="Times New Roman" w:eastAsia="Arial Unicode MS" w:hAnsi="Times New Roman" w:cs="Times New Roman"/>
          <w:color w:val="000000"/>
          <w:sz w:val="24"/>
          <w:szCs w:val="24"/>
          <w:shd w:val="clear" w:color="auto" w:fill="FFFFFF"/>
        </w:rPr>
        <w:t>National Academies of Sciences, Engineering, and Medicine (U.S.), &amp; Committee on Propulsion and Energy Systems to Reduce Commercial Aviation Carbon Emissions. (2016). </w:t>
      </w:r>
      <w:r w:rsidRPr="00C823D4">
        <w:rPr>
          <w:rFonts w:ascii="Times New Roman" w:eastAsia="Arial Unicode MS" w:hAnsi="Times New Roman" w:cs="Times New Roman"/>
          <w:i/>
          <w:iCs/>
          <w:color w:val="000000"/>
          <w:sz w:val="24"/>
          <w:szCs w:val="24"/>
          <w:shd w:val="clear" w:color="auto" w:fill="FFFFFF"/>
        </w:rPr>
        <w:t>Commercial aircraft propulsion and energy systems research: Reducing global carbon emissions</w:t>
      </w:r>
      <w:r w:rsidRPr="00C823D4">
        <w:rPr>
          <w:rFonts w:ascii="Times New Roman" w:eastAsia="Arial Unicode MS" w:hAnsi="Times New Roman" w:cs="Times New Roman"/>
          <w:color w:val="000000"/>
          <w:sz w:val="24"/>
          <w:szCs w:val="24"/>
          <w:shd w:val="clear" w:color="auto" w:fill="FFFFFF"/>
        </w:rPr>
        <w:t>.</w:t>
      </w:r>
    </w:p>
    <w:p w:rsidR="00C823D4" w:rsidRPr="00C823D4" w:rsidRDefault="00C823D4" w:rsidP="00C823D4">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C823D4">
        <w:rPr>
          <w:rFonts w:ascii="Times New Roman" w:eastAsia="Arial Unicode MS" w:hAnsi="Times New Roman" w:cs="Times New Roman"/>
          <w:color w:val="000000"/>
          <w:sz w:val="24"/>
          <w:szCs w:val="24"/>
          <w:shd w:val="clear" w:color="auto" w:fill="FFFFFF"/>
        </w:rPr>
        <w:t>Torenbeek</w:t>
      </w:r>
      <w:bookmarkStart w:id="0" w:name="_GoBack"/>
      <w:bookmarkEnd w:id="0"/>
      <w:r w:rsidRPr="00C823D4">
        <w:rPr>
          <w:rFonts w:ascii="Times New Roman" w:eastAsia="Arial Unicode MS" w:hAnsi="Times New Roman" w:cs="Times New Roman"/>
          <w:color w:val="000000"/>
          <w:sz w:val="24"/>
          <w:szCs w:val="24"/>
          <w:shd w:val="clear" w:color="auto" w:fill="FFFFFF"/>
        </w:rPr>
        <w:t>, E., &amp; Wittenberg, H. (2009). </w:t>
      </w:r>
      <w:r w:rsidRPr="00C823D4">
        <w:rPr>
          <w:rFonts w:ascii="Times New Roman" w:eastAsia="Arial Unicode MS" w:hAnsi="Times New Roman" w:cs="Times New Roman"/>
          <w:i/>
          <w:iCs/>
          <w:color w:val="000000"/>
          <w:sz w:val="24"/>
          <w:szCs w:val="24"/>
          <w:shd w:val="clear" w:color="auto" w:fill="FFFFFF"/>
        </w:rPr>
        <w:t>Flight physics: Essentials of aeronautical disciplines and technology, with historical notes</w:t>
      </w:r>
      <w:r w:rsidRPr="00C823D4">
        <w:rPr>
          <w:rFonts w:ascii="Times New Roman" w:eastAsia="Arial Unicode MS" w:hAnsi="Times New Roman" w:cs="Times New Roman"/>
          <w:color w:val="000000"/>
          <w:sz w:val="24"/>
          <w:szCs w:val="24"/>
          <w:shd w:val="clear" w:color="auto" w:fill="FFFFFF"/>
        </w:rPr>
        <w:t>. Dordrecht: Springer.</w:t>
      </w:r>
    </w:p>
    <w:p w:rsidR="00664BA9" w:rsidRPr="00C823D4" w:rsidRDefault="00664BA9" w:rsidP="00C823D4">
      <w:pPr>
        <w:spacing w:line="480" w:lineRule="auto"/>
        <w:jc w:val="both"/>
        <w:rPr>
          <w:rFonts w:ascii="Times New Roman" w:hAnsi="Times New Roman" w:cs="Times New Roman"/>
          <w:sz w:val="24"/>
          <w:szCs w:val="24"/>
        </w:rPr>
      </w:pPr>
    </w:p>
    <w:p w:rsidR="00664BA9" w:rsidRPr="00C823D4" w:rsidRDefault="00664BA9" w:rsidP="00C823D4">
      <w:pPr>
        <w:spacing w:line="480" w:lineRule="auto"/>
        <w:jc w:val="both"/>
        <w:rPr>
          <w:rFonts w:ascii="Times New Roman" w:hAnsi="Times New Roman" w:cs="Times New Roman"/>
          <w:sz w:val="24"/>
          <w:szCs w:val="24"/>
        </w:rPr>
      </w:pPr>
    </w:p>
    <w:sectPr w:rsidR="00664BA9" w:rsidRPr="00C823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wMTQzMTU1MzYzMzdR0lEKTi0uzszPAykwrAUAD/+FMSwAAAA="/>
  </w:docVars>
  <w:rsids>
    <w:rsidRoot w:val="00B80CB3"/>
    <w:rsid w:val="00016677"/>
    <w:rsid w:val="00021735"/>
    <w:rsid w:val="000847B4"/>
    <w:rsid w:val="000B3BB1"/>
    <w:rsid w:val="000D3470"/>
    <w:rsid w:val="00107A6A"/>
    <w:rsid w:val="00143333"/>
    <w:rsid w:val="00190773"/>
    <w:rsid w:val="001C434C"/>
    <w:rsid w:val="00285346"/>
    <w:rsid w:val="00392878"/>
    <w:rsid w:val="00400E76"/>
    <w:rsid w:val="00401487"/>
    <w:rsid w:val="004D40B1"/>
    <w:rsid w:val="005327A6"/>
    <w:rsid w:val="00535C95"/>
    <w:rsid w:val="005C7D40"/>
    <w:rsid w:val="00644E36"/>
    <w:rsid w:val="00664BA9"/>
    <w:rsid w:val="0071464A"/>
    <w:rsid w:val="007213DE"/>
    <w:rsid w:val="007E6277"/>
    <w:rsid w:val="00814D5F"/>
    <w:rsid w:val="008240ED"/>
    <w:rsid w:val="00832B60"/>
    <w:rsid w:val="0086009E"/>
    <w:rsid w:val="008A688E"/>
    <w:rsid w:val="008E524D"/>
    <w:rsid w:val="00905FEE"/>
    <w:rsid w:val="0091375D"/>
    <w:rsid w:val="0095230E"/>
    <w:rsid w:val="00954923"/>
    <w:rsid w:val="00A02BF7"/>
    <w:rsid w:val="00A61D48"/>
    <w:rsid w:val="00AD68C1"/>
    <w:rsid w:val="00AE5D66"/>
    <w:rsid w:val="00B80CB3"/>
    <w:rsid w:val="00C161C6"/>
    <w:rsid w:val="00C22B40"/>
    <w:rsid w:val="00C7465F"/>
    <w:rsid w:val="00C806C5"/>
    <w:rsid w:val="00C823D4"/>
    <w:rsid w:val="00C854F2"/>
    <w:rsid w:val="00D05FBF"/>
    <w:rsid w:val="00D45FE0"/>
    <w:rsid w:val="00D647F7"/>
    <w:rsid w:val="00E92C22"/>
    <w:rsid w:val="00EA68C7"/>
    <w:rsid w:val="00EB78EC"/>
    <w:rsid w:val="00F26BF6"/>
    <w:rsid w:val="00F47C69"/>
    <w:rsid w:val="00F94B75"/>
    <w:rsid w:val="00FA1D48"/>
    <w:rsid w:val="00FF4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924806-0A14-425C-9E48-44E38663B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2020-12-07T19:12:00Z</dcterms:created>
  <dcterms:modified xsi:type="dcterms:W3CDTF">2020-12-07T19:12:00Z</dcterms:modified>
</cp:coreProperties>
</file>